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7D991" w14:textId="4EDCF194" w:rsidR="00F859FF" w:rsidRPr="00B35953" w:rsidRDefault="00F859FF" w:rsidP="00F859FF">
      <w:pPr>
        <w:jc w:val="center"/>
        <w:rPr>
          <w:rFonts w:ascii="Calibri" w:hAnsi="Calibri" w:cs="Calibri"/>
          <w:b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>IZVOD IZ ZAPISNIKA</w:t>
      </w:r>
    </w:p>
    <w:p w14:paraId="00A263D3" w14:textId="02370EC9" w:rsidR="00F859FF" w:rsidRPr="00B35953" w:rsidRDefault="000241D5" w:rsidP="00F859F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 35</w:t>
      </w:r>
      <w:r w:rsidR="00F859FF" w:rsidRPr="00B35953">
        <w:rPr>
          <w:rFonts w:ascii="Calibri" w:hAnsi="Calibri" w:cs="Calibri"/>
          <w:b/>
          <w:sz w:val="22"/>
          <w:szCs w:val="22"/>
        </w:rPr>
        <w:t xml:space="preserve">. sjednice Upravnog vijeća </w:t>
      </w:r>
    </w:p>
    <w:p w14:paraId="70DC4873" w14:textId="13EC990A" w:rsidR="00F859FF" w:rsidRPr="00B35953" w:rsidRDefault="00B35953" w:rsidP="00F859FF">
      <w:pPr>
        <w:jc w:val="center"/>
        <w:rPr>
          <w:rFonts w:ascii="Calibri" w:hAnsi="Calibri" w:cs="Calibri"/>
          <w:b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 xml:space="preserve">održane </w:t>
      </w:r>
      <w:r w:rsidR="000241D5">
        <w:rPr>
          <w:rFonts w:ascii="Calibri" w:hAnsi="Calibri" w:cs="Calibri"/>
          <w:b/>
          <w:sz w:val="22"/>
          <w:szCs w:val="22"/>
        </w:rPr>
        <w:t>29</w:t>
      </w:r>
      <w:r w:rsidR="00F859FF" w:rsidRPr="00B35953">
        <w:rPr>
          <w:rFonts w:ascii="Calibri" w:hAnsi="Calibri" w:cs="Calibri"/>
          <w:b/>
          <w:sz w:val="22"/>
          <w:szCs w:val="22"/>
        </w:rPr>
        <w:t xml:space="preserve">. </w:t>
      </w:r>
      <w:r w:rsidR="000241D5">
        <w:rPr>
          <w:rFonts w:ascii="Calibri" w:hAnsi="Calibri" w:cs="Calibri"/>
          <w:b/>
          <w:sz w:val="22"/>
          <w:szCs w:val="22"/>
        </w:rPr>
        <w:t>siječnja 2024. s početkom u 18:0</w:t>
      </w:r>
      <w:r w:rsidR="00F859FF" w:rsidRPr="00B35953">
        <w:rPr>
          <w:rFonts w:ascii="Calibri" w:hAnsi="Calibri" w:cs="Calibri"/>
          <w:b/>
          <w:sz w:val="22"/>
          <w:szCs w:val="22"/>
        </w:rPr>
        <w:t xml:space="preserve">0 u </w:t>
      </w:r>
    </w:p>
    <w:p w14:paraId="4DD469D3" w14:textId="77777777" w:rsidR="00F859FF" w:rsidRPr="00B35953" w:rsidRDefault="00F859FF" w:rsidP="00F859FF">
      <w:pPr>
        <w:jc w:val="center"/>
        <w:rPr>
          <w:rFonts w:ascii="Calibri" w:hAnsi="Calibri" w:cs="Calibri"/>
          <w:b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 xml:space="preserve">Kazališno-koncertnoj dvorani </w:t>
      </w:r>
      <w:r w:rsidRPr="00B35953">
        <w:rPr>
          <w:rFonts w:ascii="Calibri" w:hAnsi="Calibri" w:cs="Calibri"/>
          <w:b/>
          <w:i/>
          <w:sz w:val="22"/>
          <w:szCs w:val="22"/>
        </w:rPr>
        <w:t>Ivana Brlić-Mažuranić</w:t>
      </w:r>
    </w:p>
    <w:p w14:paraId="68ECA761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</w:p>
    <w:p w14:paraId="0EC97BA5" w14:textId="62992A80" w:rsidR="004E27F8" w:rsidRPr="00B35953" w:rsidRDefault="00F859FF" w:rsidP="00F859FF">
      <w:pPr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Nazočni:</w:t>
      </w:r>
    </w:p>
    <w:p w14:paraId="280A19D4" w14:textId="72A8B0AF" w:rsidR="00F859FF" w:rsidRDefault="00B35953" w:rsidP="00B35953">
      <w:pPr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 xml:space="preserve">Marijana Đermić Lopac </w:t>
      </w:r>
      <w:r w:rsidR="00F859FF" w:rsidRPr="00B35953">
        <w:rPr>
          <w:rFonts w:ascii="Calibri" w:hAnsi="Calibri" w:cs="Calibri"/>
          <w:sz w:val="22"/>
          <w:szCs w:val="22"/>
        </w:rPr>
        <w:t xml:space="preserve">– </w:t>
      </w:r>
      <w:r w:rsidRPr="00B35953">
        <w:rPr>
          <w:rFonts w:ascii="Calibri" w:hAnsi="Calibri" w:cs="Calibri"/>
          <w:sz w:val="22"/>
          <w:szCs w:val="22"/>
        </w:rPr>
        <w:t>predsjednica</w:t>
      </w:r>
    </w:p>
    <w:p w14:paraId="4557FF86" w14:textId="79565DBD" w:rsidR="00531029" w:rsidRPr="00B35953" w:rsidRDefault="00531029" w:rsidP="00B35953">
      <w:pPr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Josip Tonček - član</w:t>
      </w:r>
    </w:p>
    <w:p w14:paraId="2270CA4E" w14:textId="7957C1DD" w:rsidR="00F859FF" w:rsidRPr="00B35953" w:rsidRDefault="00531029" w:rsidP="00F859FF">
      <w:pPr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Tomislav Bašić</w:t>
      </w:r>
      <w:r w:rsidR="00F859FF" w:rsidRPr="00B35953">
        <w:rPr>
          <w:rFonts w:ascii="Calibri" w:hAnsi="Calibri" w:cs="Calibri"/>
          <w:sz w:val="22"/>
          <w:szCs w:val="22"/>
        </w:rPr>
        <w:t xml:space="preserve"> – član</w:t>
      </w:r>
    </w:p>
    <w:p w14:paraId="18DC282D" w14:textId="4AC12476" w:rsidR="0002111C" w:rsidRPr="00B35953" w:rsidRDefault="000241D5" w:rsidP="00F859FF">
      <w:pPr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Ivan Pešorda</w:t>
      </w:r>
      <w:r w:rsidR="0002111C" w:rsidRPr="00B35953">
        <w:rPr>
          <w:rFonts w:ascii="Calibri" w:hAnsi="Calibri" w:cs="Calibri"/>
          <w:sz w:val="22"/>
          <w:szCs w:val="22"/>
        </w:rPr>
        <w:t xml:space="preserve"> - član</w:t>
      </w:r>
    </w:p>
    <w:p w14:paraId="5C0DDDF0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</w:p>
    <w:p w14:paraId="1B082498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 xml:space="preserve">Sanja Nuhanović – ravnateljica </w:t>
      </w:r>
    </w:p>
    <w:p w14:paraId="22709DFB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</w:p>
    <w:p w14:paraId="556979F4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Odsutni:</w:t>
      </w:r>
    </w:p>
    <w:p w14:paraId="4A786254" w14:textId="44B8B58F" w:rsidR="00F859FF" w:rsidRPr="00B35953" w:rsidRDefault="000241D5" w:rsidP="00F859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Adriana Bačić</w:t>
      </w:r>
      <w:r w:rsidR="00F859FF" w:rsidRPr="00B35953">
        <w:rPr>
          <w:rFonts w:ascii="Calibri" w:hAnsi="Calibri" w:cs="Calibri"/>
          <w:sz w:val="22"/>
          <w:szCs w:val="22"/>
        </w:rPr>
        <w:t xml:space="preserve"> – </w:t>
      </w:r>
      <w:r>
        <w:rPr>
          <w:rFonts w:ascii="Calibri" w:hAnsi="Calibri" w:cs="Calibri"/>
          <w:sz w:val="22"/>
          <w:szCs w:val="22"/>
        </w:rPr>
        <w:t>članica</w:t>
      </w:r>
      <w:r w:rsidR="00F859FF" w:rsidRPr="00B35953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ispričala se, opravdano odsutna</w:t>
      </w:r>
      <w:r w:rsidR="00F859FF" w:rsidRPr="00B35953">
        <w:rPr>
          <w:rFonts w:ascii="Calibri" w:hAnsi="Calibri" w:cs="Calibri"/>
          <w:sz w:val="22"/>
          <w:szCs w:val="22"/>
        </w:rPr>
        <w:t>)</w:t>
      </w:r>
    </w:p>
    <w:p w14:paraId="0760FE72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</w:p>
    <w:p w14:paraId="2F0E0B4B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Dnevni red</w:t>
      </w:r>
    </w:p>
    <w:p w14:paraId="48D418B5" w14:textId="620217D5" w:rsidR="00F859FF" w:rsidRPr="00B35953" w:rsidRDefault="000241D5" w:rsidP="00F859FF">
      <w:pPr>
        <w:numPr>
          <w:ilvl w:val="0"/>
          <w:numId w:val="7"/>
        </w:num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Usvajanje zapisnika s 34</w:t>
      </w:r>
      <w:r w:rsidR="00F859FF" w:rsidRPr="00B35953">
        <w:rPr>
          <w:rFonts w:ascii="Calibri" w:hAnsi="Calibri" w:cs="Calibri"/>
          <w:sz w:val="22"/>
          <w:szCs w:val="22"/>
        </w:rPr>
        <w:t>. sje</w:t>
      </w:r>
      <w:r w:rsidR="00453452" w:rsidRPr="00B35953">
        <w:rPr>
          <w:rFonts w:ascii="Calibri" w:hAnsi="Calibri" w:cs="Calibri"/>
          <w:sz w:val="22"/>
          <w:szCs w:val="22"/>
        </w:rPr>
        <w:t xml:space="preserve">dnice Upravnog vijeća održane </w:t>
      </w:r>
      <w:r>
        <w:rPr>
          <w:rFonts w:ascii="Calibri" w:hAnsi="Calibri" w:cs="Calibri"/>
          <w:sz w:val="22"/>
          <w:szCs w:val="22"/>
        </w:rPr>
        <w:t>28</w:t>
      </w:r>
      <w:r w:rsidR="00F859FF" w:rsidRPr="00B35953">
        <w:rPr>
          <w:rFonts w:ascii="Calibri" w:hAnsi="Calibri" w:cs="Calibri"/>
          <w:sz w:val="22"/>
          <w:szCs w:val="22"/>
        </w:rPr>
        <w:t xml:space="preserve">. </w:t>
      </w:r>
      <w:r w:rsidR="00B35953" w:rsidRPr="00B35953">
        <w:rPr>
          <w:rFonts w:ascii="Calibri" w:hAnsi="Calibri" w:cs="Calibri"/>
          <w:sz w:val="22"/>
          <w:szCs w:val="22"/>
        </w:rPr>
        <w:t>prosinca</w:t>
      </w:r>
      <w:r w:rsidR="00F859FF" w:rsidRPr="00B35953">
        <w:rPr>
          <w:rFonts w:ascii="Calibri" w:hAnsi="Calibri" w:cs="Calibri"/>
          <w:sz w:val="22"/>
          <w:szCs w:val="22"/>
        </w:rPr>
        <w:t xml:space="preserve"> 2023. godine,</w:t>
      </w:r>
    </w:p>
    <w:p w14:paraId="08110DBE" w14:textId="5C6B3C11" w:rsidR="000241D5" w:rsidRDefault="000241D5" w:rsidP="000241D5">
      <w:pPr>
        <w:numPr>
          <w:ilvl w:val="0"/>
          <w:numId w:val="7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Usvajanje izvješća o ostvarenom programu i financijsko izvješće za razdo</w:t>
      </w:r>
      <w:r w:rsidR="00DC3800">
        <w:rPr>
          <w:rFonts w:ascii="Calibri" w:hAnsi="Calibri" w:cs="Calibri"/>
          <w:sz w:val="22"/>
          <w:szCs w:val="22"/>
        </w:rPr>
        <w:t>blje siječanj – prosinac 2023. g</w:t>
      </w:r>
      <w:r>
        <w:rPr>
          <w:rFonts w:ascii="Calibri" w:hAnsi="Calibri" w:cs="Calibri"/>
          <w:sz w:val="22"/>
          <w:szCs w:val="22"/>
        </w:rPr>
        <w:t>odine</w:t>
      </w:r>
    </w:p>
    <w:p w14:paraId="276539BF" w14:textId="106CEFF7" w:rsidR="000241D5" w:rsidRPr="000241D5" w:rsidRDefault="000241D5" w:rsidP="000241D5">
      <w:pPr>
        <w:numPr>
          <w:ilvl w:val="0"/>
          <w:numId w:val="7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Bagatelna nabava – reprezentacija,</w:t>
      </w:r>
    </w:p>
    <w:p w14:paraId="731414AA" w14:textId="4EE396DA" w:rsidR="00F859FF" w:rsidRPr="00B35953" w:rsidRDefault="00F859FF" w:rsidP="00B35953">
      <w:pPr>
        <w:numPr>
          <w:ilvl w:val="0"/>
          <w:numId w:val="7"/>
        </w:numPr>
        <w:ind w:left="284" w:hanging="284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Različito</w:t>
      </w:r>
    </w:p>
    <w:p w14:paraId="6038B917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</w:p>
    <w:p w14:paraId="2DF2D0F8" w14:textId="30E05129" w:rsidR="00F859FF" w:rsidRPr="00B35953" w:rsidRDefault="00F859FF" w:rsidP="00F859FF">
      <w:pPr>
        <w:jc w:val="both"/>
        <w:rPr>
          <w:rFonts w:ascii="Calibri" w:hAnsi="Calibri" w:cs="Calibri"/>
          <w:b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>Točka 1.</w:t>
      </w:r>
    </w:p>
    <w:p w14:paraId="69B0E7CA" w14:textId="62292134" w:rsidR="00F859FF" w:rsidRPr="00B35953" w:rsidRDefault="00F859FF" w:rsidP="00F859FF">
      <w:pPr>
        <w:jc w:val="both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>Zaključak:</w:t>
      </w:r>
      <w:r w:rsidRPr="00B35953">
        <w:rPr>
          <w:rFonts w:ascii="Calibri" w:hAnsi="Calibri" w:cs="Calibri"/>
          <w:sz w:val="22"/>
          <w:szCs w:val="22"/>
        </w:rPr>
        <w:t xml:space="preserve">  Upravno vijeće jednogl</w:t>
      </w:r>
      <w:r w:rsidR="000241D5">
        <w:rPr>
          <w:rFonts w:ascii="Calibri" w:hAnsi="Calibri" w:cs="Calibri"/>
          <w:sz w:val="22"/>
          <w:szCs w:val="22"/>
        </w:rPr>
        <w:t>asno je prihvatilo zapisnik s 34</w:t>
      </w:r>
      <w:r w:rsidRPr="00B35953">
        <w:rPr>
          <w:rFonts w:ascii="Calibri" w:hAnsi="Calibri" w:cs="Calibri"/>
          <w:sz w:val="22"/>
          <w:szCs w:val="22"/>
        </w:rPr>
        <w:t xml:space="preserve">. sjednice Upravnog vijeća. </w:t>
      </w:r>
    </w:p>
    <w:p w14:paraId="4B131921" w14:textId="77777777" w:rsidR="00F859FF" w:rsidRPr="00B35953" w:rsidRDefault="00F859FF" w:rsidP="00F859FF">
      <w:pPr>
        <w:jc w:val="both"/>
        <w:rPr>
          <w:rFonts w:ascii="Calibri" w:hAnsi="Calibri" w:cs="Calibri"/>
          <w:sz w:val="22"/>
          <w:szCs w:val="22"/>
        </w:rPr>
      </w:pPr>
    </w:p>
    <w:p w14:paraId="36B7D909" w14:textId="7B10A966" w:rsidR="00F859FF" w:rsidRPr="00B35953" w:rsidRDefault="00F859FF" w:rsidP="00F859FF">
      <w:pPr>
        <w:jc w:val="both"/>
        <w:rPr>
          <w:rFonts w:ascii="Calibri" w:hAnsi="Calibri" w:cs="Calibri"/>
          <w:b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>Točka 2.</w:t>
      </w:r>
    </w:p>
    <w:p w14:paraId="45E89AAA" w14:textId="35B885A7" w:rsidR="00B35953" w:rsidRDefault="00F859FF" w:rsidP="00B35953">
      <w:pPr>
        <w:jc w:val="both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>Zaključak</w:t>
      </w:r>
      <w:r w:rsidRPr="00B35953">
        <w:rPr>
          <w:rFonts w:ascii="Calibri" w:hAnsi="Calibri" w:cs="Calibri"/>
          <w:sz w:val="22"/>
          <w:szCs w:val="22"/>
        </w:rPr>
        <w:t xml:space="preserve">: </w:t>
      </w:r>
      <w:r w:rsidR="00B35953">
        <w:rPr>
          <w:rFonts w:ascii="Calibri" w:hAnsi="Calibri" w:cs="Calibri"/>
          <w:sz w:val="22"/>
          <w:szCs w:val="22"/>
        </w:rPr>
        <w:t xml:space="preserve">Članovi Upravnog vijeća </w:t>
      </w:r>
      <w:r w:rsidR="000241D5">
        <w:rPr>
          <w:rFonts w:ascii="Calibri" w:hAnsi="Calibri" w:cs="Calibri"/>
          <w:sz w:val="22"/>
          <w:szCs w:val="22"/>
        </w:rPr>
        <w:t>jednoglasno su pr</w:t>
      </w:r>
      <w:r w:rsidR="00DC3800">
        <w:rPr>
          <w:rFonts w:ascii="Calibri" w:hAnsi="Calibri" w:cs="Calibri"/>
          <w:sz w:val="22"/>
          <w:szCs w:val="22"/>
        </w:rPr>
        <w:t>i</w:t>
      </w:r>
      <w:r w:rsidR="000241D5">
        <w:rPr>
          <w:rFonts w:ascii="Calibri" w:hAnsi="Calibri" w:cs="Calibri"/>
          <w:sz w:val="22"/>
          <w:szCs w:val="22"/>
        </w:rPr>
        <w:t>hvatili Izvješće o ostvarenom programu i financijsko izvješće za razdo</w:t>
      </w:r>
      <w:r w:rsidR="00DC3800">
        <w:rPr>
          <w:rFonts w:ascii="Calibri" w:hAnsi="Calibri" w:cs="Calibri"/>
          <w:sz w:val="22"/>
          <w:szCs w:val="22"/>
        </w:rPr>
        <w:t>blje siječanj – prosinac 2023. g</w:t>
      </w:r>
      <w:r w:rsidR="000241D5">
        <w:rPr>
          <w:rFonts w:ascii="Calibri" w:hAnsi="Calibri" w:cs="Calibri"/>
          <w:sz w:val="22"/>
          <w:szCs w:val="22"/>
        </w:rPr>
        <w:t>odine</w:t>
      </w:r>
    </w:p>
    <w:p w14:paraId="143D6473" w14:textId="77777777" w:rsidR="000241D5" w:rsidRPr="00B35953" w:rsidRDefault="000241D5" w:rsidP="00B35953">
      <w:pPr>
        <w:jc w:val="both"/>
        <w:rPr>
          <w:rFonts w:ascii="Calibri" w:hAnsi="Calibri" w:cs="Calibri"/>
          <w:sz w:val="22"/>
          <w:szCs w:val="22"/>
        </w:rPr>
      </w:pPr>
    </w:p>
    <w:p w14:paraId="05349B72" w14:textId="1D9DCA75" w:rsidR="00B35953" w:rsidRPr="00B35953" w:rsidRDefault="00531029" w:rsidP="00B3595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Točka 3</w:t>
      </w:r>
      <w:r w:rsidR="00B35953" w:rsidRPr="00B35953">
        <w:rPr>
          <w:rFonts w:ascii="Calibri" w:hAnsi="Calibri" w:cs="Calibri"/>
          <w:b/>
          <w:sz w:val="22"/>
          <w:szCs w:val="22"/>
        </w:rPr>
        <w:t xml:space="preserve">. </w:t>
      </w:r>
    </w:p>
    <w:p w14:paraId="2EF4CB2F" w14:textId="2F670A51" w:rsidR="00B35953" w:rsidRDefault="00B35953" w:rsidP="00B359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Zaključak: </w:t>
      </w:r>
      <w:r w:rsidR="000241D5">
        <w:rPr>
          <w:rFonts w:ascii="Calibri" w:hAnsi="Calibri" w:cs="Calibri"/>
          <w:sz w:val="22"/>
          <w:szCs w:val="22"/>
        </w:rPr>
        <w:t>Članovi Upravnog vijeća jednoglasno su donijeli zaključak da se za pristiglu ponudu za organizaciju domjenaka traži prethodna suglasnost Osnivača, kako bi po primitku iste mogli donijeti Odluku o odabiru.</w:t>
      </w:r>
    </w:p>
    <w:p w14:paraId="2FBE502B" w14:textId="77777777" w:rsidR="000241D5" w:rsidRDefault="000241D5" w:rsidP="00B35953">
      <w:pPr>
        <w:jc w:val="both"/>
        <w:rPr>
          <w:rFonts w:ascii="Calibri" w:hAnsi="Calibri" w:cs="Calibri"/>
          <w:sz w:val="22"/>
          <w:szCs w:val="22"/>
        </w:rPr>
      </w:pPr>
    </w:p>
    <w:p w14:paraId="7B0A77AF" w14:textId="3FCFA5EC" w:rsidR="000241D5" w:rsidRPr="00B35953" w:rsidRDefault="000241D5" w:rsidP="000241D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Točka 4</w:t>
      </w:r>
      <w:r w:rsidRPr="00B35953">
        <w:rPr>
          <w:rFonts w:ascii="Calibri" w:hAnsi="Calibri" w:cs="Calibri"/>
          <w:b/>
          <w:sz w:val="22"/>
          <w:szCs w:val="22"/>
        </w:rPr>
        <w:t xml:space="preserve">. </w:t>
      </w:r>
    </w:p>
    <w:p w14:paraId="5B2FBDC7" w14:textId="5E9E7185" w:rsidR="000241D5" w:rsidRDefault="00C81315" w:rsidP="000241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Zaključak: </w:t>
      </w:r>
      <w:r w:rsidR="000241D5">
        <w:rPr>
          <w:rFonts w:ascii="Calibri" w:hAnsi="Calibri" w:cs="Calibri"/>
          <w:sz w:val="22"/>
          <w:szCs w:val="22"/>
        </w:rPr>
        <w:t>Upravno vijeće jednoglasno prihvaća I. Izmjenu Plana nabave za 2024.</w:t>
      </w:r>
      <w:r>
        <w:rPr>
          <w:rFonts w:ascii="Calibri" w:hAnsi="Calibri" w:cs="Calibri"/>
          <w:sz w:val="22"/>
          <w:szCs w:val="22"/>
        </w:rPr>
        <w:t>, sukladno dobivenim uputama od strane Ugovornog tijela za provedbu projekta da je potrebno uključiti i neprihvatljive troškove.</w:t>
      </w:r>
      <w:bookmarkStart w:id="0" w:name="_GoBack"/>
      <w:bookmarkEnd w:id="0"/>
    </w:p>
    <w:p w14:paraId="331656BE" w14:textId="12CE7118" w:rsidR="000241D5" w:rsidRPr="00B35953" w:rsidRDefault="000241D5" w:rsidP="00B35953">
      <w:pPr>
        <w:jc w:val="both"/>
        <w:rPr>
          <w:rFonts w:ascii="Calibri" w:hAnsi="Calibri" w:cs="Calibri"/>
          <w:sz w:val="22"/>
          <w:szCs w:val="22"/>
        </w:rPr>
      </w:pPr>
    </w:p>
    <w:p w14:paraId="4A689DA3" w14:textId="582FD3EE" w:rsidR="00F859FF" w:rsidRPr="00B35953" w:rsidRDefault="00F859FF" w:rsidP="00B35953">
      <w:pPr>
        <w:rPr>
          <w:rFonts w:ascii="Calibri" w:hAnsi="Calibri" w:cs="Calibri"/>
          <w:sz w:val="22"/>
          <w:szCs w:val="22"/>
        </w:rPr>
      </w:pPr>
    </w:p>
    <w:p w14:paraId="2A744651" w14:textId="2C43A6D0" w:rsidR="00F859FF" w:rsidRPr="00B35953" w:rsidRDefault="004443D6" w:rsidP="00F859FF">
      <w:pPr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Sj</w:t>
      </w:r>
      <w:r w:rsidR="00531029">
        <w:rPr>
          <w:rFonts w:ascii="Calibri" w:hAnsi="Calibri" w:cs="Calibri"/>
          <w:sz w:val="22"/>
          <w:szCs w:val="22"/>
        </w:rPr>
        <w:t>ednica je zaključena u 18</w:t>
      </w:r>
      <w:r w:rsidRPr="00B35953">
        <w:rPr>
          <w:rFonts w:ascii="Calibri" w:hAnsi="Calibri" w:cs="Calibri"/>
          <w:sz w:val="22"/>
          <w:szCs w:val="22"/>
        </w:rPr>
        <w:t>:</w:t>
      </w:r>
      <w:r w:rsidR="000241D5">
        <w:rPr>
          <w:rFonts w:ascii="Calibri" w:hAnsi="Calibri" w:cs="Calibri"/>
          <w:sz w:val="22"/>
          <w:szCs w:val="22"/>
        </w:rPr>
        <w:t>4</w:t>
      </w:r>
      <w:r w:rsidR="00531029">
        <w:rPr>
          <w:rFonts w:ascii="Calibri" w:hAnsi="Calibri" w:cs="Calibri"/>
          <w:sz w:val="22"/>
          <w:szCs w:val="22"/>
        </w:rPr>
        <w:t>5</w:t>
      </w:r>
      <w:r w:rsidR="00B35953">
        <w:rPr>
          <w:rFonts w:ascii="Calibri" w:hAnsi="Calibri" w:cs="Calibri"/>
          <w:sz w:val="22"/>
          <w:szCs w:val="22"/>
        </w:rPr>
        <w:t xml:space="preserve"> </w:t>
      </w:r>
      <w:r w:rsidR="00F859FF" w:rsidRPr="00B35953">
        <w:rPr>
          <w:rFonts w:ascii="Calibri" w:hAnsi="Calibri" w:cs="Calibri"/>
          <w:sz w:val="22"/>
          <w:szCs w:val="22"/>
        </w:rPr>
        <w:t>h.</w:t>
      </w:r>
    </w:p>
    <w:p w14:paraId="49BA4B92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</w:p>
    <w:p w14:paraId="0AF1F815" w14:textId="3C015EFA" w:rsidR="00F859FF" w:rsidRPr="00B35953" w:rsidRDefault="00F859FF" w:rsidP="00F859FF">
      <w:pPr>
        <w:ind w:right="707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 xml:space="preserve">                     Zapis</w:t>
      </w:r>
      <w:r w:rsidR="00B35953">
        <w:rPr>
          <w:rFonts w:ascii="Calibri" w:hAnsi="Calibri" w:cs="Calibri"/>
          <w:sz w:val="22"/>
          <w:szCs w:val="22"/>
        </w:rPr>
        <w:t>ničar</w:t>
      </w:r>
      <w:r w:rsidR="00B35953">
        <w:rPr>
          <w:rFonts w:ascii="Calibri" w:hAnsi="Calibri" w:cs="Calibri"/>
          <w:sz w:val="22"/>
          <w:szCs w:val="22"/>
        </w:rPr>
        <w:tab/>
      </w:r>
      <w:r w:rsidR="00B35953">
        <w:rPr>
          <w:rFonts w:ascii="Calibri" w:hAnsi="Calibri" w:cs="Calibri"/>
          <w:sz w:val="22"/>
          <w:szCs w:val="22"/>
        </w:rPr>
        <w:tab/>
      </w:r>
      <w:r w:rsidR="00B35953">
        <w:rPr>
          <w:rFonts w:ascii="Calibri" w:hAnsi="Calibri" w:cs="Calibri"/>
          <w:sz w:val="22"/>
          <w:szCs w:val="22"/>
        </w:rPr>
        <w:tab/>
        <w:t xml:space="preserve">             </w:t>
      </w:r>
      <w:r w:rsidR="00B35953">
        <w:rPr>
          <w:rFonts w:ascii="Calibri" w:hAnsi="Calibri" w:cs="Calibri"/>
          <w:sz w:val="22"/>
          <w:szCs w:val="22"/>
        </w:rPr>
        <w:tab/>
      </w:r>
      <w:r w:rsidR="00B35953">
        <w:rPr>
          <w:rFonts w:ascii="Calibri" w:hAnsi="Calibri" w:cs="Calibri"/>
          <w:sz w:val="22"/>
          <w:szCs w:val="22"/>
        </w:rPr>
        <w:tab/>
        <w:t xml:space="preserve">        Predsjednica</w:t>
      </w:r>
      <w:r w:rsidRPr="00B35953">
        <w:rPr>
          <w:rFonts w:ascii="Calibri" w:hAnsi="Calibri" w:cs="Calibri"/>
          <w:sz w:val="22"/>
          <w:szCs w:val="22"/>
        </w:rPr>
        <w:t xml:space="preserve"> Upravnog vijeća</w:t>
      </w:r>
    </w:p>
    <w:p w14:paraId="7FC70183" w14:textId="7B043FD6" w:rsidR="00F859FF" w:rsidRPr="00B35953" w:rsidRDefault="004443D6" w:rsidP="004443D6">
      <w:pPr>
        <w:ind w:right="707"/>
        <w:rPr>
          <w:rFonts w:ascii="Calibri" w:hAnsi="Calibri" w:cs="Calibri"/>
          <w:sz w:val="22"/>
          <w:szCs w:val="22"/>
        </w:rPr>
      </w:pPr>
      <w:bookmarkStart w:id="1" w:name="_gjdgxs"/>
      <w:bookmarkEnd w:id="1"/>
      <w:r w:rsidRPr="00B35953">
        <w:rPr>
          <w:rFonts w:ascii="Calibri" w:hAnsi="Calibri" w:cs="Calibri"/>
          <w:sz w:val="22"/>
          <w:szCs w:val="22"/>
        </w:rPr>
        <w:t xml:space="preserve">                 </w:t>
      </w:r>
      <w:r w:rsidR="00531029">
        <w:rPr>
          <w:rFonts w:ascii="Calibri" w:hAnsi="Calibri" w:cs="Calibri"/>
          <w:sz w:val="22"/>
          <w:szCs w:val="22"/>
        </w:rPr>
        <w:t>Josip Tonček</w:t>
      </w:r>
      <w:r w:rsidR="00F859FF" w:rsidRPr="00B35953">
        <w:rPr>
          <w:rFonts w:ascii="Calibri" w:hAnsi="Calibri" w:cs="Calibri"/>
          <w:sz w:val="22"/>
          <w:szCs w:val="22"/>
        </w:rPr>
        <w:tab/>
      </w:r>
      <w:r w:rsidR="00F859FF" w:rsidRPr="00B35953">
        <w:rPr>
          <w:rFonts w:ascii="Calibri" w:hAnsi="Calibri" w:cs="Calibri"/>
          <w:sz w:val="22"/>
          <w:szCs w:val="22"/>
        </w:rPr>
        <w:tab/>
      </w:r>
      <w:r w:rsidR="00F859FF" w:rsidRPr="00B35953">
        <w:rPr>
          <w:rFonts w:ascii="Calibri" w:hAnsi="Calibri" w:cs="Calibri"/>
          <w:sz w:val="22"/>
          <w:szCs w:val="22"/>
        </w:rPr>
        <w:tab/>
        <w:t xml:space="preserve">                     </w:t>
      </w:r>
      <w:r w:rsidR="00F859FF" w:rsidRPr="00B35953">
        <w:rPr>
          <w:rFonts w:ascii="Calibri" w:hAnsi="Calibri" w:cs="Calibri"/>
          <w:sz w:val="22"/>
          <w:szCs w:val="22"/>
        </w:rPr>
        <w:tab/>
        <w:t xml:space="preserve">            </w:t>
      </w:r>
      <w:r w:rsidR="00B35953">
        <w:rPr>
          <w:rFonts w:ascii="Calibri" w:hAnsi="Calibri" w:cs="Calibri"/>
          <w:sz w:val="22"/>
          <w:szCs w:val="22"/>
        </w:rPr>
        <w:t xml:space="preserve"> Marijana Đermić Lopac</w:t>
      </w:r>
    </w:p>
    <w:p w14:paraId="1091EE29" w14:textId="77777777" w:rsidR="00F859FF" w:rsidRPr="00B35953" w:rsidRDefault="00F859FF" w:rsidP="00F859FF">
      <w:pPr>
        <w:ind w:left="993" w:right="707"/>
        <w:rPr>
          <w:rFonts w:ascii="Calibri" w:hAnsi="Calibri" w:cs="Calibri"/>
          <w:sz w:val="22"/>
          <w:szCs w:val="22"/>
        </w:rPr>
      </w:pPr>
    </w:p>
    <w:p w14:paraId="496A6034" w14:textId="77777777" w:rsidR="00F859FF" w:rsidRPr="00B35953" w:rsidRDefault="00F859FF" w:rsidP="00F859FF">
      <w:pPr>
        <w:ind w:left="993" w:right="707"/>
        <w:rPr>
          <w:rFonts w:ascii="Calibri" w:hAnsi="Calibri" w:cs="Calibri"/>
          <w:sz w:val="22"/>
          <w:szCs w:val="22"/>
        </w:rPr>
      </w:pPr>
    </w:p>
    <w:p w14:paraId="3E557D58" w14:textId="6361F6CF" w:rsidR="00A80E81" w:rsidRPr="00B35953" w:rsidRDefault="00A80E81" w:rsidP="00A80E81">
      <w:pPr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</w:p>
    <w:sectPr w:rsidR="00A80E81" w:rsidRPr="00B35953" w:rsidSect="00A80E81"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9EE71" w14:textId="77777777" w:rsidR="00FB5800" w:rsidRDefault="00FB5800" w:rsidP="00A80E81">
      <w:r>
        <w:separator/>
      </w:r>
    </w:p>
  </w:endnote>
  <w:endnote w:type="continuationSeparator" w:id="0">
    <w:p w14:paraId="70DDE706" w14:textId="77777777" w:rsidR="00FB5800" w:rsidRDefault="00FB5800" w:rsidP="00A8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4AA28" w14:textId="77777777" w:rsidR="00FB5800" w:rsidRDefault="00FB5800" w:rsidP="00A80E81">
      <w:r>
        <w:separator/>
      </w:r>
    </w:p>
  </w:footnote>
  <w:footnote w:type="continuationSeparator" w:id="0">
    <w:p w14:paraId="4CA118F5" w14:textId="77777777" w:rsidR="00FB5800" w:rsidRDefault="00FB5800" w:rsidP="00A8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D9"/>
    <w:multiLevelType w:val="hybridMultilevel"/>
    <w:tmpl w:val="7548EBFA"/>
    <w:lvl w:ilvl="0" w:tplc="5832C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F07BB"/>
    <w:multiLevelType w:val="hybridMultilevel"/>
    <w:tmpl w:val="F24CD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92A4A"/>
    <w:multiLevelType w:val="hybridMultilevel"/>
    <w:tmpl w:val="4A32DEDA"/>
    <w:lvl w:ilvl="0" w:tplc="5832C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573378"/>
    <w:multiLevelType w:val="hybridMultilevel"/>
    <w:tmpl w:val="448ABA28"/>
    <w:lvl w:ilvl="0" w:tplc="5832CC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F41735A"/>
    <w:multiLevelType w:val="hybridMultilevel"/>
    <w:tmpl w:val="EB187C50"/>
    <w:lvl w:ilvl="0" w:tplc="5832C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C5C4C"/>
    <w:multiLevelType w:val="hybridMultilevel"/>
    <w:tmpl w:val="1876A53A"/>
    <w:lvl w:ilvl="0" w:tplc="5832C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FA6AD2"/>
    <w:multiLevelType w:val="hybridMultilevel"/>
    <w:tmpl w:val="FC7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E7122"/>
    <w:multiLevelType w:val="hybridMultilevel"/>
    <w:tmpl w:val="EC4A7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4235A"/>
    <w:multiLevelType w:val="hybridMultilevel"/>
    <w:tmpl w:val="F24CD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81"/>
    <w:rsid w:val="0002111C"/>
    <w:rsid w:val="000241D5"/>
    <w:rsid w:val="000637C9"/>
    <w:rsid w:val="00087FB2"/>
    <w:rsid w:val="000B00DD"/>
    <w:rsid w:val="00142007"/>
    <w:rsid w:val="00274C15"/>
    <w:rsid w:val="003E48A2"/>
    <w:rsid w:val="00430837"/>
    <w:rsid w:val="004443D6"/>
    <w:rsid w:val="00453452"/>
    <w:rsid w:val="004E27F8"/>
    <w:rsid w:val="00531029"/>
    <w:rsid w:val="00621B7D"/>
    <w:rsid w:val="00632C45"/>
    <w:rsid w:val="00644422"/>
    <w:rsid w:val="00684436"/>
    <w:rsid w:val="00691469"/>
    <w:rsid w:val="0076695F"/>
    <w:rsid w:val="007F4405"/>
    <w:rsid w:val="00925CA3"/>
    <w:rsid w:val="00A20909"/>
    <w:rsid w:val="00A44197"/>
    <w:rsid w:val="00A80E81"/>
    <w:rsid w:val="00B35953"/>
    <w:rsid w:val="00C45DF2"/>
    <w:rsid w:val="00C81315"/>
    <w:rsid w:val="00CD1C43"/>
    <w:rsid w:val="00DC3800"/>
    <w:rsid w:val="00F57455"/>
    <w:rsid w:val="00F859FF"/>
    <w:rsid w:val="00FB5800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0D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53"/>
    <w:pPr>
      <w:suppressAutoHyphens/>
    </w:pPr>
    <w:rPr>
      <w:rFonts w:ascii="Liberation Serif" w:eastAsia="Liberation Serif" w:hAnsi="Liberation Serif" w:cs="Liberation Serif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next w:val="Normal"/>
    <w:link w:val="Stil1Char"/>
    <w:qFormat/>
    <w:rsid w:val="00087FB2"/>
    <w:rPr>
      <w:rFonts w:ascii="Times New Roman" w:hAnsi="Times New Roman"/>
    </w:rPr>
  </w:style>
  <w:style w:type="character" w:customStyle="1" w:styleId="Stil1Char">
    <w:name w:val="Stil1 Char"/>
    <w:basedOn w:val="DefaultParagraphFont"/>
    <w:link w:val="Stil1"/>
    <w:rsid w:val="00087FB2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E81"/>
  </w:style>
  <w:style w:type="paragraph" w:styleId="Footer">
    <w:name w:val="footer"/>
    <w:basedOn w:val="Normal"/>
    <w:link w:val="Foot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E81"/>
  </w:style>
  <w:style w:type="character" w:styleId="Strong">
    <w:name w:val="Strong"/>
    <w:basedOn w:val="DefaultParagraphFont"/>
    <w:uiPriority w:val="22"/>
    <w:qFormat/>
    <w:rsid w:val="00A80E81"/>
    <w:rPr>
      <w:b/>
      <w:bCs/>
    </w:rPr>
  </w:style>
  <w:style w:type="paragraph" w:styleId="ListParagraph">
    <w:name w:val="List Paragraph"/>
    <w:basedOn w:val="Normal"/>
    <w:uiPriority w:val="34"/>
    <w:qFormat/>
    <w:rsid w:val="00F859F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53"/>
    <w:pPr>
      <w:suppressAutoHyphens/>
    </w:pPr>
    <w:rPr>
      <w:rFonts w:ascii="Liberation Serif" w:eastAsia="Liberation Serif" w:hAnsi="Liberation Serif" w:cs="Liberation Serif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next w:val="Normal"/>
    <w:link w:val="Stil1Char"/>
    <w:qFormat/>
    <w:rsid w:val="00087FB2"/>
    <w:rPr>
      <w:rFonts w:ascii="Times New Roman" w:hAnsi="Times New Roman"/>
    </w:rPr>
  </w:style>
  <w:style w:type="character" w:customStyle="1" w:styleId="Stil1Char">
    <w:name w:val="Stil1 Char"/>
    <w:basedOn w:val="DefaultParagraphFont"/>
    <w:link w:val="Stil1"/>
    <w:rsid w:val="00087FB2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E81"/>
  </w:style>
  <w:style w:type="paragraph" w:styleId="Footer">
    <w:name w:val="footer"/>
    <w:basedOn w:val="Normal"/>
    <w:link w:val="Foot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E81"/>
  </w:style>
  <w:style w:type="character" w:styleId="Strong">
    <w:name w:val="Strong"/>
    <w:basedOn w:val="DefaultParagraphFont"/>
    <w:uiPriority w:val="22"/>
    <w:qFormat/>
    <w:rsid w:val="00A80E81"/>
    <w:rPr>
      <w:b/>
      <w:bCs/>
    </w:rPr>
  </w:style>
  <w:style w:type="paragraph" w:styleId="ListParagraph">
    <w:name w:val="List Paragraph"/>
    <w:basedOn w:val="Normal"/>
    <w:uiPriority w:val="34"/>
    <w:qFormat/>
    <w:rsid w:val="00F859F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7FD7-32E2-469B-9041-1D35D4C2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Leverić Špoljarić</dc:creator>
  <cp:lastModifiedBy>Tajnik</cp:lastModifiedBy>
  <cp:revision>12</cp:revision>
  <dcterms:created xsi:type="dcterms:W3CDTF">2023-09-26T12:35:00Z</dcterms:created>
  <dcterms:modified xsi:type="dcterms:W3CDTF">2024-02-13T07:05:00Z</dcterms:modified>
</cp:coreProperties>
</file>